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604F" w:rsidRDefault="002A604F" w:rsidP="002A604F">
      <w:pPr>
        <w:rPr>
          <w:rFonts w:ascii="新宋体" w:eastAsia="新宋体" w:hAnsi="新宋体" w:hint="eastAsia"/>
          <w:sz w:val="28"/>
          <w:szCs w:val="28"/>
        </w:rPr>
      </w:pPr>
      <w:r>
        <w:rPr>
          <w:rFonts w:ascii="新宋体" w:eastAsia="新宋体" w:hAnsi="新宋体" w:hint="eastAsia"/>
          <w:sz w:val="28"/>
          <w:szCs w:val="28"/>
        </w:rPr>
        <w:t>附件：</w:t>
      </w:r>
    </w:p>
    <w:p w:rsidR="002A604F" w:rsidRDefault="002A604F" w:rsidP="002A604F">
      <w:pPr>
        <w:rPr>
          <w:rFonts w:ascii="新宋体" w:eastAsia="新宋体" w:hAnsi="新宋体" w:hint="eastAsia"/>
          <w:sz w:val="28"/>
          <w:szCs w:val="28"/>
        </w:rPr>
      </w:pPr>
    </w:p>
    <w:p w:rsidR="002A604F" w:rsidRDefault="002A604F" w:rsidP="002A604F">
      <w:pPr>
        <w:ind w:firstLineChars="50" w:firstLine="220"/>
        <w:jc w:val="center"/>
        <w:rPr>
          <w:rFonts w:ascii="方正小标宋_GBK" w:eastAsia="方正小标宋_GBK" w:hint="eastAsia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具有高级会计师</w:t>
      </w:r>
      <w:bookmarkStart w:id="0" w:name="_GoBack"/>
      <w:bookmarkEnd w:id="0"/>
      <w:r>
        <w:rPr>
          <w:rFonts w:ascii="方正小标宋_GBK" w:eastAsia="方正小标宋_GBK" w:hint="eastAsia"/>
          <w:sz w:val="44"/>
          <w:szCs w:val="44"/>
        </w:rPr>
        <w:t>专业技术资格人员名单</w:t>
      </w:r>
    </w:p>
    <w:tbl>
      <w:tblPr>
        <w:tblW w:w="0" w:type="auto"/>
        <w:tblInd w:w="93" w:type="dxa"/>
        <w:tblLayout w:type="fixed"/>
        <w:tblLook w:val="0000" w:firstRow="0" w:lastRow="0" w:firstColumn="0" w:lastColumn="0" w:noHBand="0" w:noVBand="0"/>
      </w:tblPr>
      <w:tblGrid>
        <w:gridCol w:w="700"/>
        <w:gridCol w:w="1056"/>
        <w:gridCol w:w="6885"/>
      </w:tblGrid>
      <w:tr w:rsidR="002A604F" w:rsidTr="0093380E">
        <w:trPr>
          <w:trHeight w:val="630"/>
        </w:trPr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A604F" w:rsidRPr="00B03E1A" w:rsidRDefault="002A604F" w:rsidP="009338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B03E1A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  <w:r w:rsidRPr="00B03E1A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0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A604F" w:rsidRPr="00B03E1A" w:rsidRDefault="002A604F" w:rsidP="009338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B03E1A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姓名</w:t>
            </w:r>
            <w:r w:rsidRPr="00B03E1A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68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A604F" w:rsidRPr="00B03E1A" w:rsidRDefault="002A604F" w:rsidP="009338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B03E1A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工作单位</w:t>
            </w:r>
            <w:r w:rsidRPr="00B03E1A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</w:t>
            </w:r>
          </w:p>
        </w:tc>
      </w:tr>
      <w:tr w:rsidR="002A604F" w:rsidTr="0093380E">
        <w:trPr>
          <w:trHeight w:val="630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A604F" w:rsidRPr="00B03E1A" w:rsidRDefault="002A604F" w:rsidP="009338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B03E1A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A604F" w:rsidRPr="00B03E1A" w:rsidRDefault="002A604F" w:rsidP="0093380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B03E1A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郭定鸿</w:t>
            </w:r>
          </w:p>
        </w:tc>
        <w:tc>
          <w:tcPr>
            <w:tcW w:w="6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A604F" w:rsidRPr="00B03E1A" w:rsidRDefault="002A604F" w:rsidP="0093380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B03E1A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中龙房地产有限公司</w:t>
            </w:r>
          </w:p>
        </w:tc>
      </w:tr>
      <w:tr w:rsidR="002A604F" w:rsidTr="0093380E">
        <w:trPr>
          <w:trHeight w:val="630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A604F" w:rsidRPr="00B03E1A" w:rsidRDefault="002A604F" w:rsidP="009338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B03E1A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A604F" w:rsidRPr="00B03E1A" w:rsidRDefault="002A604F" w:rsidP="0093380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B03E1A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江云</w:t>
            </w:r>
          </w:p>
        </w:tc>
        <w:tc>
          <w:tcPr>
            <w:tcW w:w="6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A604F" w:rsidRPr="00B03E1A" w:rsidRDefault="002A604F" w:rsidP="0093380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B03E1A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温岭市环境监测站</w:t>
            </w:r>
          </w:p>
        </w:tc>
      </w:tr>
      <w:tr w:rsidR="002A604F" w:rsidTr="0093380E">
        <w:trPr>
          <w:trHeight w:val="630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A604F" w:rsidRPr="00B03E1A" w:rsidRDefault="002A604F" w:rsidP="009338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B03E1A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A604F" w:rsidRPr="00B03E1A" w:rsidRDefault="002A604F" w:rsidP="0093380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B03E1A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陶丽鸿</w:t>
            </w:r>
          </w:p>
        </w:tc>
        <w:tc>
          <w:tcPr>
            <w:tcW w:w="6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A604F" w:rsidRPr="00B03E1A" w:rsidRDefault="002A604F" w:rsidP="0093380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B03E1A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温岭市国有资产投资集团有限公司</w:t>
            </w:r>
          </w:p>
        </w:tc>
      </w:tr>
    </w:tbl>
    <w:p w:rsidR="002A604F" w:rsidRDefault="002A604F" w:rsidP="002A604F">
      <w:pPr>
        <w:spacing w:line="600" w:lineRule="exact"/>
        <w:ind w:firstLineChars="50" w:firstLine="220"/>
        <w:jc w:val="center"/>
        <w:rPr>
          <w:rFonts w:ascii="方正小标宋_GBK" w:eastAsia="方正小标宋_GBK" w:hAnsi="新宋体" w:hint="eastAsia"/>
          <w:sz w:val="44"/>
          <w:szCs w:val="44"/>
        </w:rPr>
      </w:pPr>
    </w:p>
    <w:p w:rsidR="007B6F39" w:rsidRPr="002A604F" w:rsidRDefault="007B6F39" w:rsidP="002A604F"/>
    <w:sectPr w:rsidR="007B6F39" w:rsidRPr="002A60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07CC" w:rsidRDefault="004C07CC" w:rsidP="00987FD7">
      <w:r>
        <w:separator/>
      </w:r>
    </w:p>
  </w:endnote>
  <w:endnote w:type="continuationSeparator" w:id="0">
    <w:p w:rsidR="004C07CC" w:rsidRDefault="004C07CC" w:rsidP="00987F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07CC" w:rsidRDefault="004C07CC" w:rsidP="00987FD7">
      <w:r>
        <w:separator/>
      </w:r>
    </w:p>
  </w:footnote>
  <w:footnote w:type="continuationSeparator" w:id="0">
    <w:p w:rsidR="004C07CC" w:rsidRDefault="004C07CC" w:rsidP="00987F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FF5"/>
    <w:rsid w:val="000F0E1A"/>
    <w:rsid w:val="00186DEA"/>
    <w:rsid w:val="002A604F"/>
    <w:rsid w:val="00462FF5"/>
    <w:rsid w:val="004C07CC"/>
    <w:rsid w:val="007B6F39"/>
    <w:rsid w:val="00987FD7"/>
    <w:rsid w:val="00B01CE2"/>
    <w:rsid w:val="00BB6DD5"/>
    <w:rsid w:val="00E202EF"/>
    <w:rsid w:val="00F07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F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7F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7F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7FD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7FD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F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7F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7F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7FD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7F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8A5136-8D95-4820-B4B9-040E0E0BCA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8</cp:revision>
  <cp:lastPrinted>2019-04-09T00:42:00Z</cp:lastPrinted>
  <dcterms:created xsi:type="dcterms:W3CDTF">2019-04-09T00:40:00Z</dcterms:created>
  <dcterms:modified xsi:type="dcterms:W3CDTF">2019-04-10T02:00:00Z</dcterms:modified>
</cp:coreProperties>
</file>