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99F" w:rsidRDefault="0042199F" w:rsidP="0042199F">
      <w:pPr>
        <w:spacing w:afterLines="50" w:after="156" w:line="600" w:lineRule="exact"/>
        <w:ind w:firstLineChars="100" w:firstLine="320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附件：</w:t>
      </w:r>
    </w:p>
    <w:p w:rsidR="0042199F" w:rsidRDefault="0042199F" w:rsidP="0042199F">
      <w:pPr>
        <w:spacing w:afterLines="50" w:after="156" w:line="600" w:lineRule="exact"/>
        <w:ind w:firstLineChars="100" w:firstLine="440"/>
        <w:jc w:val="center"/>
        <w:rPr>
          <w:rFonts w:ascii="方正小标宋_GBK" w:eastAsia="方正小标宋_GBK" w:hAnsi="宋体"/>
          <w:bCs/>
          <w:sz w:val="44"/>
        </w:rPr>
      </w:pPr>
      <w:r>
        <w:rPr>
          <w:rFonts w:ascii="方正小标宋_GBK" w:eastAsia="方正小标宋_GBK" w:hAnsi="宋体" w:hint="eastAsia"/>
          <w:bCs/>
          <w:sz w:val="44"/>
        </w:rPr>
        <w:t>具有初级专业技术资格人员名单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3"/>
        <w:gridCol w:w="1197"/>
        <w:gridCol w:w="3006"/>
        <w:gridCol w:w="1757"/>
        <w:gridCol w:w="1880"/>
      </w:tblGrid>
      <w:tr w:rsidR="0042199F" w:rsidRPr="00C36969" w:rsidTr="00AC34BB">
        <w:trPr>
          <w:trHeight w:val="557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姓名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资格名称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证书编号</w:t>
            </w:r>
          </w:p>
        </w:tc>
      </w:tr>
      <w:tr w:rsidR="0042199F" w:rsidRPr="00C36969" w:rsidTr="00AC34BB">
        <w:trPr>
          <w:trHeight w:val="453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1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ascii="宋体" w:hAnsi="宋体"/>
                <w:color w:val="000000"/>
                <w:sz w:val="22"/>
                <w:szCs w:val="32"/>
              </w:rPr>
              <w:t>周晨</w:t>
            </w:r>
            <w:proofErr w:type="gramEnd"/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温岭市体育局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20190407520332</w:t>
            </w:r>
          </w:p>
        </w:tc>
      </w:tr>
      <w:tr w:rsidR="0042199F" w:rsidRPr="00C36969" w:rsidTr="00AC34BB">
        <w:trPr>
          <w:trHeight w:val="476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2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陈飞熊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利欧集团浙江泵业有限公司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20190407520339</w:t>
            </w:r>
          </w:p>
        </w:tc>
      </w:tr>
      <w:tr w:rsidR="0042199F" w:rsidRPr="00C36969" w:rsidTr="00AC34BB">
        <w:trPr>
          <w:trHeight w:val="470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3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陈强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浙江爱仕达电器股份有限公司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20190407520338</w:t>
            </w:r>
          </w:p>
        </w:tc>
      </w:tr>
      <w:tr w:rsidR="0042199F" w:rsidRPr="00C36969" w:rsidTr="00AC34BB">
        <w:trPr>
          <w:trHeight w:val="464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4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rFonts w:ascii="宋体" w:hAnsi="宋体"/>
                <w:color w:val="000000"/>
                <w:sz w:val="22"/>
                <w:szCs w:val="32"/>
              </w:rPr>
              <w:t>应文太</w:t>
            </w:r>
            <w:proofErr w:type="gramEnd"/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温岭市市场监督管理局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20190407520335</w:t>
            </w:r>
          </w:p>
        </w:tc>
      </w:tr>
      <w:tr w:rsidR="0042199F" w:rsidRPr="00C36969" w:rsidTr="00AC34BB">
        <w:trPr>
          <w:trHeight w:val="472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陈永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曙光建设有限公司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20190407520337</w:t>
            </w:r>
          </w:p>
        </w:tc>
      </w:tr>
      <w:tr w:rsidR="0042199F" w:rsidRPr="00C36969" w:rsidTr="00AC34BB">
        <w:trPr>
          <w:trHeight w:val="466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6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林福财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浙江恒超工程管理有限公司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20190407520336</w:t>
            </w:r>
          </w:p>
        </w:tc>
      </w:tr>
      <w:tr w:rsidR="0042199F" w:rsidRPr="00C36969" w:rsidTr="00AC34BB">
        <w:trPr>
          <w:trHeight w:val="460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7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林志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台州贝力特机械有限公司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20190407520333</w:t>
            </w:r>
          </w:p>
        </w:tc>
      </w:tr>
      <w:tr w:rsidR="0042199F" w:rsidRPr="00C36969" w:rsidTr="00AC34BB">
        <w:trPr>
          <w:trHeight w:val="468"/>
        </w:trPr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24"/>
              </w:rPr>
            </w:pPr>
            <w:r w:rsidRPr="00C36969">
              <w:rPr>
                <w:rFonts w:ascii="宋体" w:hAnsi="宋体"/>
                <w:color w:val="000000"/>
                <w:sz w:val="24"/>
              </w:rPr>
              <w:t>8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王珍波</w:t>
            </w:r>
          </w:p>
        </w:tc>
        <w:tc>
          <w:tcPr>
            <w:tcW w:w="30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浙江爱仕达电器股份有限公司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助理工程师</w:t>
            </w:r>
          </w:p>
        </w:tc>
        <w:tc>
          <w:tcPr>
            <w:tcW w:w="1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42199F" w:rsidRPr="00C36969" w:rsidRDefault="0042199F" w:rsidP="00AC34BB">
            <w:pPr>
              <w:jc w:val="center"/>
              <w:rPr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22"/>
                <w:szCs w:val="32"/>
              </w:rPr>
              <w:t>20190407520334</w:t>
            </w:r>
          </w:p>
        </w:tc>
      </w:tr>
    </w:tbl>
    <w:p w:rsidR="007B6F39" w:rsidRPr="0042199F" w:rsidRDefault="007B6F39" w:rsidP="0042199F">
      <w:bookmarkStart w:id="0" w:name="_GoBack"/>
      <w:bookmarkEnd w:id="0"/>
    </w:p>
    <w:sectPr w:rsidR="007B6F39" w:rsidRPr="004219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EB0" w:rsidRDefault="00065EB0" w:rsidP="00987FD7">
      <w:r>
        <w:separator/>
      </w:r>
    </w:p>
  </w:endnote>
  <w:endnote w:type="continuationSeparator" w:id="0">
    <w:p w:rsidR="00065EB0" w:rsidRDefault="00065EB0" w:rsidP="0098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EB0" w:rsidRDefault="00065EB0" w:rsidP="00987FD7">
      <w:r>
        <w:separator/>
      </w:r>
    </w:p>
  </w:footnote>
  <w:footnote w:type="continuationSeparator" w:id="0">
    <w:p w:rsidR="00065EB0" w:rsidRDefault="00065EB0" w:rsidP="00987F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FF5"/>
    <w:rsid w:val="00065EB0"/>
    <w:rsid w:val="000F0E1A"/>
    <w:rsid w:val="00186DEA"/>
    <w:rsid w:val="001E4B5A"/>
    <w:rsid w:val="002A604F"/>
    <w:rsid w:val="0042199F"/>
    <w:rsid w:val="00462FF5"/>
    <w:rsid w:val="006920C6"/>
    <w:rsid w:val="007B6F39"/>
    <w:rsid w:val="00987FD7"/>
    <w:rsid w:val="00B01CE2"/>
    <w:rsid w:val="00BB6DD5"/>
    <w:rsid w:val="00C436C5"/>
    <w:rsid w:val="00D53277"/>
    <w:rsid w:val="00E202EF"/>
    <w:rsid w:val="00F0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F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7F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7F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7F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7F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66A974-D66B-48C9-B032-69CD54E26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12</cp:revision>
  <cp:lastPrinted>2019-04-09T00:42:00Z</cp:lastPrinted>
  <dcterms:created xsi:type="dcterms:W3CDTF">2019-04-09T00:40:00Z</dcterms:created>
  <dcterms:modified xsi:type="dcterms:W3CDTF">2019-05-10T06:49:00Z</dcterms:modified>
</cp:coreProperties>
</file>