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93C" w:rsidRDefault="00DC393C" w:rsidP="00DC393C">
      <w:pPr>
        <w:spacing w:afterLines="50" w:after="156" w:line="60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附件:  </w:t>
      </w:r>
    </w:p>
    <w:p w:rsidR="00DC393C" w:rsidRDefault="00DC393C" w:rsidP="00DC393C">
      <w:pPr>
        <w:spacing w:afterLines="50" w:after="156" w:line="600" w:lineRule="exact"/>
        <w:jc w:val="center"/>
        <w:rPr>
          <w:rFonts w:ascii="黑体" w:eastAsia="黑体" w:hAnsi="黑体" w:hint="eastAsia"/>
          <w:sz w:val="28"/>
          <w:szCs w:val="28"/>
        </w:rPr>
      </w:pPr>
      <w:bookmarkStart w:id="0" w:name="_GoBack"/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953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9"/>
        <w:gridCol w:w="887"/>
        <w:gridCol w:w="3777"/>
        <w:gridCol w:w="1350"/>
        <w:gridCol w:w="1562"/>
        <w:gridCol w:w="1280"/>
      </w:tblGrid>
      <w:tr w:rsidR="00DC393C" w:rsidRPr="00CC3911" w:rsidTr="006668E7">
        <w:trPr>
          <w:trHeight w:val="557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bookmarkEnd w:id="0"/>
          <w:p w:rsidR="00DC393C" w:rsidRPr="00CC3911" w:rsidRDefault="00DC393C" w:rsidP="006668E7">
            <w:pPr>
              <w:jc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jc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jc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jc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jc w:val="center"/>
              <w:rPr>
                <w:rFonts w:ascii="宋体" w:hAnsi="宋体" w:hint="eastAsia"/>
                <w:sz w:val="24"/>
              </w:rPr>
            </w:pPr>
            <w:r w:rsidRPr="00CC3911">
              <w:rPr>
                <w:rFonts w:ascii="宋体" w:hAnsi="宋体" w:hint="eastAsia"/>
                <w:sz w:val="24"/>
              </w:rPr>
              <w:t>专业名称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韩仙艺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hint="eastAsia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台州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棠煌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建设工程有限公司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建筑施工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ZC3310202103808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王瑛骏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华纬空间规划勘测（台州）有限公司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工程测量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ZC3310202103811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3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仇航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温岭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市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市政环境工程公司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市政道路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（桥梁）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ZC3310202103825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4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季阳光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ZC3310202103827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5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吴宇航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ZC3310202103830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6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吴双荣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ZC3310202103831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7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林航伟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ZC3310202103826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24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8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陈泳良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ZC3310202103829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9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陈信斌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ZC3310202103828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10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林晗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温岭市水务工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程开发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市政道路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（桥梁）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ZC3310202103821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陈禁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台州利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恒检验检测技术有限公司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（技术开发）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ZC3310202103815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卢金鹏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温岭市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胜途建设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公路工程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ZC3310202103818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13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李志雄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新界泵业（浙江）有限公司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（生产制造）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ZC3310202103817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14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许云青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ZC3310202103824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15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鲍志国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（技术开发）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ZC3310202103822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16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金海鹏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ZC3310202103823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lastRenderedPageBreak/>
              <w:t>17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王雨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爱</w:t>
            </w: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仕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达股份有限公司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ZC3310202103812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18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吴毅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温岭市城南农业农村和水利工作站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水利工程管理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ZC3310202103810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19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卢围春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鑫磊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压缩机股份有限公司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（技术开发）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ZC3310202103809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20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王家敏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新界泵业（浙江）有限公司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（设计开发）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ZC3310202103820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21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张俊花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浙江繁达工程咨询有限公司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建筑工程管理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ZC3310202103819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22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严邵兵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温岭市规划设计院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市政道路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（桥梁）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ZC3310202103816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23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谢加德</w:t>
            </w:r>
            <w:proofErr w:type="gramEnd"/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新界泵业（浙江）有限公司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Default="00DC393C" w:rsidP="006668E7">
            <w:pPr>
              <w:widowControl/>
              <w:jc w:val="center"/>
              <w:textAlignment w:val="center"/>
              <w:rPr>
                <w:rFonts w:ascii="宋体" w:hAnsi="宋体" w:cs="Arial" w:hint="eastAsia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机电制造</w:t>
            </w:r>
          </w:p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（生产制造）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ZC3310202103813</w:t>
            </w:r>
          </w:p>
        </w:tc>
      </w:tr>
      <w:tr w:rsidR="00DC393C" w:rsidRPr="00CC3911" w:rsidTr="006668E7">
        <w:trPr>
          <w:trHeight w:val="340"/>
          <w:jc w:val="center"/>
        </w:trPr>
        <w:tc>
          <w:tcPr>
            <w:tcW w:w="6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lang w:bidi="ar"/>
              </w:rPr>
            </w:pPr>
            <w:r w:rsidRPr="00CC3911">
              <w:rPr>
                <w:rFonts w:ascii="宋体" w:hAnsi="宋体" w:cs="宋体" w:hint="eastAsia"/>
                <w:sz w:val="24"/>
                <w:lang w:bidi="ar"/>
              </w:rPr>
              <w:t>24</w:t>
            </w:r>
          </w:p>
        </w:tc>
        <w:tc>
          <w:tcPr>
            <w:tcW w:w="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王泽豪</w:t>
            </w:r>
          </w:p>
        </w:tc>
        <w:tc>
          <w:tcPr>
            <w:tcW w:w="37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proofErr w:type="gramStart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天颂建设</w:t>
            </w:r>
            <w:proofErr w:type="gramEnd"/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助理工程师</w:t>
            </w:r>
          </w:p>
        </w:tc>
        <w:tc>
          <w:tcPr>
            <w:tcW w:w="1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建筑施工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DC393C" w:rsidRPr="00CC3911" w:rsidRDefault="00DC393C" w:rsidP="006668E7">
            <w:pPr>
              <w:widowControl/>
              <w:jc w:val="center"/>
              <w:textAlignment w:val="center"/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</w:pPr>
            <w:r w:rsidRPr="00CC3911">
              <w:rPr>
                <w:rFonts w:ascii="宋体" w:hAnsi="宋体" w:cs="Arial"/>
                <w:color w:val="000000"/>
                <w:kern w:val="0"/>
                <w:sz w:val="24"/>
                <w:lang w:bidi="ar"/>
              </w:rPr>
              <w:t>ZC3310202103814</w:t>
            </w:r>
          </w:p>
        </w:tc>
      </w:tr>
    </w:tbl>
    <w:p w:rsidR="00DC393C" w:rsidRDefault="00DC393C" w:rsidP="00DC393C">
      <w:pPr>
        <w:spacing w:beforeLines="250" w:before="780" w:line="560" w:lineRule="exact"/>
        <w:ind w:firstLineChars="100" w:firstLine="280"/>
        <w:jc w:val="left"/>
        <w:rPr>
          <w:rFonts w:ascii="黑体" w:eastAsia="黑体" w:hAnsi="黑体" w:hint="eastAsia"/>
          <w:sz w:val="28"/>
          <w:szCs w:val="28"/>
        </w:rPr>
      </w:pPr>
    </w:p>
    <w:p w:rsidR="00F84736" w:rsidRDefault="00F84736"/>
    <w:sectPr w:rsidR="00F847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45D" w:rsidRDefault="0054545D" w:rsidP="00DC393C">
      <w:r>
        <w:separator/>
      </w:r>
    </w:p>
  </w:endnote>
  <w:endnote w:type="continuationSeparator" w:id="0">
    <w:p w:rsidR="0054545D" w:rsidRDefault="0054545D" w:rsidP="00DC3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45D" w:rsidRDefault="0054545D" w:rsidP="00DC393C">
      <w:r>
        <w:separator/>
      </w:r>
    </w:p>
  </w:footnote>
  <w:footnote w:type="continuationSeparator" w:id="0">
    <w:p w:rsidR="0054545D" w:rsidRDefault="0054545D" w:rsidP="00DC39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12F"/>
    <w:rsid w:val="0054545D"/>
    <w:rsid w:val="00CA412F"/>
    <w:rsid w:val="00DC393C"/>
    <w:rsid w:val="00F8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9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9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9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9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9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9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9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9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1092</Characters>
  <Application>Microsoft Office Word</Application>
  <DocSecurity>0</DocSecurity>
  <Lines>9</Lines>
  <Paragraphs>2</Paragraphs>
  <ScaleCrop>false</ScaleCrop>
  <Company>Micorosoft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2022-01-13T03:13:00Z</dcterms:created>
  <dcterms:modified xsi:type="dcterms:W3CDTF">2022-01-13T03:13:00Z</dcterms:modified>
</cp:coreProperties>
</file>